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8423D" w14:textId="4242F6B3" w:rsidR="00371417" w:rsidRDefault="00371417" w:rsidP="00371417">
      <w:pPr>
        <w:rPr>
          <w:lang w:val="en-GB"/>
        </w:rPr>
      </w:pPr>
      <w:r>
        <w:rPr>
          <w:lang w:val="en-GB"/>
        </w:rPr>
        <w:t xml:space="preserve">Whitecroft 1-2 </w:t>
      </w:r>
      <w:proofErr w:type="spellStart"/>
      <w:r>
        <w:rPr>
          <w:lang w:val="en-GB"/>
        </w:rPr>
        <w:t>Ruardean</w:t>
      </w:r>
      <w:proofErr w:type="spellEnd"/>
      <w:r>
        <w:rPr>
          <w:lang w:val="en-GB"/>
        </w:rPr>
        <w:t xml:space="preserve"> Utd</w:t>
      </w:r>
    </w:p>
    <w:p w14:paraId="7B3EE69F" w14:textId="77777777" w:rsidR="00371417" w:rsidRDefault="00371417" w:rsidP="00371417">
      <w:pPr>
        <w:rPr>
          <w:lang w:val="en-GB"/>
        </w:rPr>
      </w:pPr>
    </w:p>
    <w:p w14:paraId="21A58633" w14:textId="7E220C4D" w:rsidR="00371417" w:rsidRDefault="00371417" w:rsidP="00371417">
      <w:pPr>
        <w:rPr>
          <w:lang w:val="en-GB"/>
        </w:rPr>
      </w:pPr>
      <w:r w:rsidRPr="00371417">
        <w:rPr>
          <w:lang w:val="en-GB"/>
        </w:rPr>
        <w:t>Tough first game in the West Dean Charities Cup but lots of positives to take to the next game on 6th August.</w:t>
      </w:r>
    </w:p>
    <w:p w14:paraId="5E368276" w14:textId="77777777" w:rsidR="00371417" w:rsidRPr="00371417" w:rsidRDefault="00371417" w:rsidP="00371417">
      <w:pPr>
        <w:rPr>
          <w:lang w:val="en-GB"/>
        </w:rPr>
      </w:pPr>
    </w:p>
    <w:p w14:paraId="661A23BF" w14:textId="77777777" w:rsidR="00371417" w:rsidRDefault="00371417" w:rsidP="00371417">
      <w:pPr>
        <w:rPr>
          <w:lang w:val="en-GB"/>
        </w:rPr>
      </w:pPr>
      <w:r w:rsidRPr="00371417">
        <w:rPr>
          <w:lang w:val="en-GB"/>
        </w:rPr>
        <w:t xml:space="preserve">Whitecroft went 1-0 up through an Adam Collier strike in the first half. The Greeks created plenty of chances but were unable to convert, however Adam danced around players with ease on many occasions. There were several phases of smart football with good passing between Dylan and Jacob to link up with Moses and Felix up front. Moses with some neat footwork and Felix using his height and ball control to secure possession. </w:t>
      </w:r>
    </w:p>
    <w:p w14:paraId="3700D434" w14:textId="77777777" w:rsidR="00371417" w:rsidRPr="00371417" w:rsidRDefault="00371417" w:rsidP="00371417">
      <w:pPr>
        <w:rPr>
          <w:lang w:val="en-GB"/>
        </w:rPr>
      </w:pPr>
    </w:p>
    <w:p w14:paraId="13DA52B2" w14:textId="77777777" w:rsidR="00371417" w:rsidRDefault="00371417" w:rsidP="00371417">
      <w:pPr>
        <w:rPr>
          <w:lang w:val="en-GB"/>
        </w:rPr>
      </w:pPr>
      <w:proofErr w:type="spellStart"/>
      <w:r w:rsidRPr="00371417">
        <w:rPr>
          <w:lang w:val="en-GB"/>
        </w:rPr>
        <w:t>Ruardean</w:t>
      </w:r>
      <w:proofErr w:type="spellEnd"/>
      <w:r w:rsidRPr="00371417">
        <w:rPr>
          <w:lang w:val="en-GB"/>
        </w:rPr>
        <w:t xml:space="preserve"> equalised after a clean strike following some poor marking in the box. Unfortunately, going into the break, Utd scored the clincher with a deflected shot past the goalkeeper to bobble agonisingly into the corner.</w:t>
      </w:r>
    </w:p>
    <w:p w14:paraId="7ADD1795" w14:textId="77777777" w:rsidR="00371417" w:rsidRPr="00371417" w:rsidRDefault="00371417" w:rsidP="00371417">
      <w:pPr>
        <w:rPr>
          <w:lang w:val="en-GB"/>
        </w:rPr>
      </w:pPr>
    </w:p>
    <w:p w14:paraId="39A33741" w14:textId="77777777" w:rsidR="00371417" w:rsidRDefault="00371417" w:rsidP="00371417">
      <w:pPr>
        <w:rPr>
          <w:lang w:val="en-GB"/>
        </w:rPr>
      </w:pPr>
      <w:r w:rsidRPr="00371417">
        <w:rPr>
          <w:lang w:val="en-GB"/>
        </w:rPr>
        <w:t>Both Moses and Felix were unlucky not to equalise again late in the second half as Whitecroft pushed for a leveller.</w:t>
      </w:r>
    </w:p>
    <w:p w14:paraId="11DC0BE7" w14:textId="77777777" w:rsidR="00371417" w:rsidRPr="00371417" w:rsidRDefault="00371417" w:rsidP="00371417">
      <w:pPr>
        <w:rPr>
          <w:lang w:val="en-GB"/>
        </w:rPr>
      </w:pPr>
    </w:p>
    <w:p w14:paraId="458B821E" w14:textId="77777777" w:rsidR="00371417" w:rsidRDefault="00371417" w:rsidP="00371417">
      <w:pPr>
        <w:rPr>
          <w:lang w:val="en-GB"/>
        </w:rPr>
      </w:pPr>
      <w:r w:rsidRPr="00371417">
        <w:rPr>
          <w:lang w:val="en-GB"/>
        </w:rPr>
        <w:t xml:space="preserve">The home team can take solace in their performance on the night. As always, Whitecroft played with passion and a "never give up" attitude that remains a staple of their football from last season. Despite the team comprising of mostly 2nd team players from last season facing a newly promoted </w:t>
      </w:r>
      <w:proofErr w:type="spellStart"/>
      <w:r w:rsidRPr="00371417">
        <w:rPr>
          <w:lang w:val="en-GB"/>
        </w:rPr>
        <w:t>Ruardean</w:t>
      </w:r>
      <w:proofErr w:type="spellEnd"/>
      <w:r w:rsidRPr="00371417">
        <w:rPr>
          <w:lang w:val="en-GB"/>
        </w:rPr>
        <w:t xml:space="preserve"> Utd, they showed a solid team spirit with an integration of young talent for the season ahead.</w:t>
      </w:r>
    </w:p>
    <w:p w14:paraId="30EB1C38" w14:textId="77777777" w:rsidR="00371417" w:rsidRPr="00371417" w:rsidRDefault="00371417" w:rsidP="00371417">
      <w:pPr>
        <w:rPr>
          <w:lang w:val="en-GB"/>
        </w:rPr>
      </w:pPr>
    </w:p>
    <w:p w14:paraId="140B9A02" w14:textId="77777777" w:rsidR="00371417" w:rsidRPr="00371417" w:rsidRDefault="00371417" w:rsidP="00371417">
      <w:pPr>
        <w:rPr>
          <w:lang w:val="en-GB"/>
        </w:rPr>
      </w:pPr>
      <w:r w:rsidRPr="00371417">
        <w:rPr>
          <w:lang w:val="en-GB"/>
        </w:rPr>
        <w:t xml:space="preserve">Captain, Liam Davies' </w:t>
      </w:r>
      <w:proofErr w:type="spellStart"/>
      <w:r w:rsidRPr="00371417">
        <w:rPr>
          <w:lang w:val="en-GB"/>
        </w:rPr>
        <w:t>post match</w:t>
      </w:r>
      <w:proofErr w:type="spellEnd"/>
      <w:r w:rsidRPr="00371417">
        <w:rPr>
          <w:lang w:val="en-GB"/>
        </w:rPr>
        <w:t xml:space="preserve"> interview stated that he was "proud of the </w:t>
      </w:r>
      <w:proofErr w:type="spellStart"/>
      <w:proofErr w:type="gramStart"/>
      <w:r w:rsidRPr="00371417">
        <w:rPr>
          <w:lang w:val="en-GB"/>
        </w:rPr>
        <w:t>teams</w:t>
      </w:r>
      <w:proofErr w:type="spellEnd"/>
      <w:proofErr w:type="gramEnd"/>
      <w:r w:rsidRPr="00371417">
        <w:rPr>
          <w:lang w:val="en-GB"/>
        </w:rPr>
        <w:t xml:space="preserve"> performance" and that the "team was in a positive mood for the season ahead."</w:t>
      </w:r>
    </w:p>
    <w:p w14:paraId="79A60CF0" w14:textId="77777777" w:rsidR="00313CB7" w:rsidRDefault="00313CB7" w:rsidP="007A5FA2">
      <w:pPr>
        <w:rPr>
          <w:lang w:val="en-GB"/>
        </w:rPr>
      </w:pPr>
    </w:p>
    <w:p w14:paraId="20D8569F" w14:textId="7285952E" w:rsidR="00DD75CB" w:rsidRPr="00371417" w:rsidRDefault="00DD75CB" w:rsidP="007A5FA2">
      <w:pPr>
        <w:rPr>
          <w:lang w:val="en-GB"/>
        </w:rPr>
      </w:pPr>
      <w:r w:rsidRPr="00DD75CB">
        <w:rPr>
          <w:lang w:val="en-GB"/>
        </w:rPr>
        <w:drawing>
          <wp:inline distT="0" distB="0" distL="0" distR="0" wp14:anchorId="09B901A5" wp14:editId="08C8E36D">
            <wp:extent cx="4953000" cy="3495271"/>
            <wp:effectExtent l="0" t="0" r="0" b="0"/>
            <wp:docPr id="303675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75899" name=""/>
                    <pic:cNvPicPr/>
                  </pic:nvPicPr>
                  <pic:blipFill>
                    <a:blip r:embed="rId7"/>
                    <a:stretch>
                      <a:fillRect/>
                    </a:stretch>
                  </pic:blipFill>
                  <pic:spPr>
                    <a:xfrm>
                      <a:off x="0" y="0"/>
                      <a:ext cx="4965984" cy="3504434"/>
                    </a:xfrm>
                    <a:prstGeom prst="rect">
                      <a:avLst/>
                    </a:prstGeom>
                  </pic:spPr>
                </pic:pic>
              </a:graphicData>
            </a:graphic>
          </wp:inline>
        </w:drawing>
      </w:r>
    </w:p>
    <w:sectPr w:rsidR="00DD75CB" w:rsidRPr="00371417">
      <w:headerReference w:type="even" r:id="rId8"/>
      <w:head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7FD4" w14:textId="77777777" w:rsidR="00AD43B5" w:rsidRDefault="00AD43B5" w:rsidP="00371417">
      <w:r>
        <w:separator/>
      </w:r>
    </w:p>
  </w:endnote>
  <w:endnote w:type="continuationSeparator" w:id="0">
    <w:p w14:paraId="3ADF7269" w14:textId="77777777" w:rsidR="00AD43B5" w:rsidRDefault="00AD43B5" w:rsidP="0037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notTrueType/>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7A2A" w14:textId="77777777" w:rsidR="00AD43B5" w:rsidRDefault="00AD43B5" w:rsidP="00371417">
      <w:r>
        <w:separator/>
      </w:r>
    </w:p>
  </w:footnote>
  <w:footnote w:type="continuationSeparator" w:id="0">
    <w:p w14:paraId="179804B7" w14:textId="77777777" w:rsidR="00AD43B5" w:rsidRDefault="00AD43B5" w:rsidP="0037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E731" w14:textId="7F0B99BE" w:rsidR="00371417" w:rsidRDefault="00371417">
    <w:pPr>
      <w:pStyle w:val="Header"/>
    </w:pPr>
    <w:r>
      <w:rPr>
        <w:noProof/>
      </w:rPr>
      <mc:AlternateContent>
        <mc:Choice Requires="wps">
          <w:drawing>
            <wp:anchor distT="0" distB="0" distL="0" distR="0" simplePos="0" relativeHeight="251659264" behindDoc="0" locked="0" layoutInCell="1" allowOverlap="1" wp14:anchorId="7B1609A7" wp14:editId="702804AA">
              <wp:simplePos x="635" y="635"/>
              <wp:positionH relativeFrom="page">
                <wp:align>center</wp:align>
              </wp:positionH>
              <wp:positionV relativeFrom="page">
                <wp:align>top</wp:align>
              </wp:positionV>
              <wp:extent cx="852170" cy="336550"/>
              <wp:effectExtent l="0" t="0" r="5080" b="6350"/>
              <wp:wrapNone/>
              <wp:docPr id="1345854252"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7DE76A03" w14:textId="31DAFAD7" w:rsidR="00371417" w:rsidRPr="00371417" w:rsidRDefault="00371417" w:rsidP="00371417">
                          <w:pPr>
                            <w:rPr>
                              <w:rFonts w:ascii="Arial" w:eastAsia="Arial" w:hAnsi="Arial" w:cs="Arial"/>
                              <w:noProof/>
                              <w:color w:val="000000"/>
                              <w:sz w:val="20"/>
                              <w:szCs w:val="20"/>
                            </w:rPr>
                          </w:pPr>
                          <w:r w:rsidRPr="00371417">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609A7"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7DE76A03" w14:textId="31DAFAD7" w:rsidR="00371417" w:rsidRPr="00371417" w:rsidRDefault="00371417" w:rsidP="00371417">
                    <w:pPr>
                      <w:rPr>
                        <w:rFonts w:ascii="Arial" w:eastAsia="Arial" w:hAnsi="Arial" w:cs="Arial"/>
                        <w:noProof/>
                        <w:color w:val="000000"/>
                        <w:sz w:val="20"/>
                        <w:szCs w:val="20"/>
                      </w:rPr>
                    </w:pPr>
                    <w:r w:rsidRPr="00371417">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D69C" w14:textId="200210AE" w:rsidR="00DD75CB" w:rsidRDefault="00DD75CB">
    <w:pPr>
      <w:pStyle w:val="Header"/>
    </w:pPr>
  </w:p>
  <w:p w14:paraId="529689E5" w14:textId="3D9C44BD" w:rsidR="00371417" w:rsidRDefault="00371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FA94" w14:textId="0785A958" w:rsidR="00371417" w:rsidRDefault="00371417">
    <w:pPr>
      <w:pStyle w:val="Header"/>
    </w:pPr>
    <w:r>
      <w:rPr>
        <w:noProof/>
      </w:rPr>
      <mc:AlternateContent>
        <mc:Choice Requires="wps">
          <w:drawing>
            <wp:anchor distT="0" distB="0" distL="0" distR="0" simplePos="0" relativeHeight="251658240" behindDoc="0" locked="0" layoutInCell="1" allowOverlap="1" wp14:anchorId="2DBE4C1E" wp14:editId="57169AD1">
              <wp:simplePos x="635" y="635"/>
              <wp:positionH relativeFrom="page">
                <wp:align>center</wp:align>
              </wp:positionH>
              <wp:positionV relativeFrom="page">
                <wp:align>top</wp:align>
              </wp:positionV>
              <wp:extent cx="852170" cy="336550"/>
              <wp:effectExtent l="0" t="0" r="5080" b="6350"/>
              <wp:wrapNone/>
              <wp:docPr id="1821287576"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130F0FEA" w14:textId="43E24A97" w:rsidR="00371417" w:rsidRPr="00371417" w:rsidRDefault="00371417" w:rsidP="00371417">
                          <w:pPr>
                            <w:rPr>
                              <w:rFonts w:ascii="Arial" w:eastAsia="Arial" w:hAnsi="Arial" w:cs="Arial"/>
                              <w:noProof/>
                              <w:color w:val="000000"/>
                              <w:sz w:val="20"/>
                              <w:szCs w:val="20"/>
                            </w:rPr>
                          </w:pPr>
                          <w:r w:rsidRPr="00371417">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E4C1E" id="_x0000_t202" coordsize="21600,21600" o:spt="202" path="m,l,21600r21600,l21600,xe">
              <v:stroke joinstyle="miter"/>
              <v:path gradientshapeok="t" o:connecttype="rect"/>
            </v:shapetype>
            <v:shape id="Text Box 1" o:spid="_x0000_s1027"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130F0FEA" w14:textId="43E24A97" w:rsidR="00371417" w:rsidRPr="00371417" w:rsidRDefault="00371417" w:rsidP="00371417">
                    <w:pPr>
                      <w:rPr>
                        <w:rFonts w:ascii="Arial" w:eastAsia="Arial" w:hAnsi="Arial" w:cs="Arial"/>
                        <w:noProof/>
                        <w:color w:val="000000"/>
                        <w:sz w:val="20"/>
                        <w:szCs w:val="20"/>
                      </w:rPr>
                    </w:pPr>
                    <w:r w:rsidRPr="00371417">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17"/>
    <w:rsid w:val="000B711E"/>
    <w:rsid w:val="00177AAB"/>
    <w:rsid w:val="00202DB3"/>
    <w:rsid w:val="00304D25"/>
    <w:rsid w:val="00313CB7"/>
    <w:rsid w:val="00371417"/>
    <w:rsid w:val="0051585F"/>
    <w:rsid w:val="005B507F"/>
    <w:rsid w:val="00627C4E"/>
    <w:rsid w:val="00661A8F"/>
    <w:rsid w:val="00704A9B"/>
    <w:rsid w:val="007A5FA2"/>
    <w:rsid w:val="007C18C0"/>
    <w:rsid w:val="007E1D3C"/>
    <w:rsid w:val="00897D37"/>
    <w:rsid w:val="008B4CA6"/>
    <w:rsid w:val="009557DD"/>
    <w:rsid w:val="009A424F"/>
    <w:rsid w:val="00AD43B5"/>
    <w:rsid w:val="00D040B1"/>
    <w:rsid w:val="00D631EF"/>
    <w:rsid w:val="00DA43EB"/>
    <w:rsid w:val="00DD75CB"/>
    <w:rsid w:val="00E00E5E"/>
    <w:rsid w:val="00F12ED3"/>
    <w:rsid w:val="00FB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E6D"/>
  <w15:chartTrackingRefBased/>
  <w15:docId w15:val="{A68C984D-AB04-4880-9773-AF14B3CE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3714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417"/>
    <w:rPr>
      <w:rFonts w:asciiTheme="minorHAnsi" w:hAnsiTheme="minorHAnsi"/>
      <w:i/>
      <w:iCs/>
      <w:color w:val="404040" w:themeColor="text1" w:themeTint="BF"/>
      <w:sz w:val="22"/>
      <w:szCs w:val="22"/>
    </w:rPr>
  </w:style>
  <w:style w:type="paragraph" w:styleId="ListParagraph">
    <w:name w:val="List Paragraph"/>
    <w:basedOn w:val="Normal"/>
    <w:uiPriority w:val="34"/>
    <w:qFormat/>
    <w:rsid w:val="00371417"/>
    <w:pPr>
      <w:ind w:left="720"/>
      <w:contextualSpacing/>
    </w:pPr>
  </w:style>
  <w:style w:type="paragraph" w:styleId="Header">
    <w:name w:val="header"/>
    <w:basedOn w:val="Normal"/>
    <w:link w:val="HeaderChar"/>
    <w:uiPriority w:val="99"/>
    <w:unhideWhenUsed/>
    <w:rsid w:val="00371417"/>
    <w:pPr>
      <w:tabs>
        <w:tab w:val="center" w:pos="4513"/>
        <w:tab w:val="right" w:pos="9026"/>
      </w:tabs>
    </w:pPr>
  </w:style>
  <w:style w:type="character" w:customStyle="1" w:styleId="HeaderChar">
    <w:name w:val="Header Char"/>
    <w:basedOn w:val="DefaultParagraphFont"/>
    <w:link w:val="Header"/>
    <w:uiPriority w:val="99"/>
    <w:rsid w:val="00371417"/>
    <w:rPr>
      <w:rFonts w:asciiTheme="minorHAnsi" w:hAnsiTheme="minorHAnsi"/>
      <w:sz w:val="22"/>
      <w:szCs w:val="22"/>
    </w:rPr>
  </w:style>
  <w:style w:type="paragraph" w:styleId="Footer">
    <w:name w:val="footer"/>
    <w:basedOn w:val="Normal"/>
    <w:link w:val="FooterChar"/>
    <w:unhideWhenUsed/>
    <w:rsid w:val="00DD75CB"/>
    <w:pPr>
      <w:tabs>
        <w:tab w:val="center" w:pos="4513"/>
        <w:tab w:val="right" w:pos="9026"/>
      </w:tabs>
    </w:pPr>
  </w:style>
  <w:style w:type="character" w:customStyle="1" w:styleId="FooterChar">
    <w:name w:val="Footer Char"/>
    <w:basedOn w:val="DefaultParagraphFont"/>
    <w:link w:val="Footer"/>
    <w:rsid w:val="00DD75C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1250</Characters>
  <Application>Microsoft Office Word</Application>
  <DocSecurity>0</DocSecurity>
  <Lines>10</Lines>
  <Paragraphs>2</Paragraphs>
  <ScaleCrop>false</ScaleCrop>
  <Company>ANDREAS STIHL Ltd.</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2026-05-19T11:11:00Z</dcterms:created>
  <dcterms:modified xsi:type="dcterms:W3CDTF">2026-05-19T11:21:00Z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6c8ea498,50381b2c,77780586</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2026-05-19T11:13:39Z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01d3d492-c66c-4aae-9053-67551c1f16c8</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